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FE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2310268</wp:posOffset>
            </wp:positionH>
            <wp:positionV relativeFrom="paragraph">
              <wp:posOffset>-131694</wp:posOffset>
            </wp:positionV>
            <wp:extent cx="1165694" cy="1144988"/>
            <wp:effectExtent l="19050" t="0" r="0" b="0"/>
            <wp:wrapNone/>
            <wp:docPr id="1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94" cy="1144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58FE" w:rsidRPr="007E29BA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7E29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</w:p>
    <w:p w:rsidR="00F158FE" w:rsidRDefault="00D459A4" w:rsidP="00D459A4">
      <w:pPr>
        <w:tabs>
          <w:tab w:val="left" w:pos="3318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</w:p>
    <w:p w:rsidR="00F158FE" w:rsidRPr="007A1F40" w:rsidRDefault="00C170CA" w:rsidP="00563DF5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7A1F40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</w:t>
      </w:r>
      <w:r w:rsidR="00563DF5" w:rsidRPr="007A1F40">
        <w:rPr>
          <w:rFonts w:ascii="TH SarabunIT๙" w:hAnsi="TH SarabunIT๙" w:cs="TH SarabunIT๙" w:hint="cs"/>
          <w:b/>
          <w:bCs/>
          <w:sz w:val="40"/>
          <w:szCs w:val="40"/>
          <w:cs/>
        </w:rPr>
        <w:t>ห้วยยูง</w:t>
      </w:r>
    </w:p>
    <w:p w:rsidR="00F158FE" w:rsidRPr="00563DF5" w:rsidRDefault="00F158FE" w:rsidP="00F158FE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563DF5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="007A1F4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63DF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563DF5">
        <w:rPr>
          <w:rFonts w:ascii="TH SarabunIT๙" w:hAnsi="TH SarabunIT๙" w:cs="TH SarabunIT๙" w:hint="cs"/>
          <w:sz w:val="36"/>
          <w:szCs w:val="36"/>
          <w:cs/>
        </w:rPr>
        <w:t>เจตนารมณ์การป้องกันและต่อต้านการทุจริตคอร์รัปชั่น</w:t>
      </w:r>
    </w:p>
    <w:p w:rsidR="00F158FE" w:rsidRPr="00563DF5" w:rsidRDefault="00F158FE" w:rsidP="00F158FE">
      <w:pPr>
        <w:jc w:val="center"/>
        <w:rPr>
          <w:rFonts w:ascii="TH SarabunIT๙" w:hAnsi="TH SarabunIT๙" w:cs="TH SarabunIT๙"/>
          <w:sz w:val="36"/>
          <w:szCs w:val="36"/>
        </w:rPr>
      </w:pPr>
      <w:r w:rsidRPr="00563DF5">
        <w:rPr>
          <w:rFonts w:ascii="TH SarabunIT๙" w:hAnsi="TH SarabunIT๙" w:cs="TH SarabunIT๙"/>
          <w:sz w:val="36"/>
          <w:szCs w:val="36"/>
          <w:cs/>
        </w:rPr>
        <w:t>---------------------------------</w:t>
      </w:r>
    </w:p>
    <w:p w:rsidR="00F158FE" w:rsidRPr="00563DF5" w:rsidRDefault="00F158FE" w:rsidP="00C170CA">
      <w:pPr>
        <w:pStyle w:val="Default"/>
        <w:spacing w:before="1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Angsana New" w:hAnsi="Angsana New"/>
          <w:sz w:val="35"/>
          <w:szCs w:val="35"/>
        </w:rPr>
        <w:tab/>
      </w:r>
      <w:r w:rsidRPr="00563DF5">
        <w:rPr>
          <w:rFonts w:ascii="Angsana New" w:hAnsi="Angsana New"/>
          <w:sz w:val="35"/>
          <w:szCs w:val="35"/>
        </w:rPr>
        <w:tab/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ให้ความสำคัญกับการต่อต้านการทุจริตคอร์รัปชั่น ตลอดจนสนับสนุนและส่งเสริมให้บุคลากรทุกระดับมีจิตสำนึกในการป้องกันการและต่อต้านการทุจริตคอร์รัปชั่นในทุกรูปแบบ เพื่อ</w:t>
      </w:r>
      <w:r w:rsidRPr="00563DF5">
        <w:rPr>
          <w:rFonts w:ascii="TH SarabunIT๙" w:hAnsi="TH SarabunIT๙" w:cs="TH SarabunIT๙"/>
          <w:sz w:val="35"/>
          <w:szCs w:val="35"/>
          <w:cs/>
        </w:rPr>
        <w:t>ที่สร้างความโปร่งใส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มีมาตรฐานในการปฏิบัติงานที่ชัดเจนและเป็นสากล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เป็น</w:t>
      </w:r>
      <w:r w:rsidRPr="00563DF5">
        <w:rPr>
          <w:rFonts w:ascii="TH SarabunIT๙" w:hAnsi="TH SarabunIT๙" w:cs="TH SarabunIT๙"/>
          <w:sz w:val="35"/>
          <w:szCs w:val="35"/>
          <w:cs/>
        </w:rPr>
        <w:t>เครื่องมือกำกับความประพฤติของ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บุคลากรทุกคน และ</w:t>
      </w:r>
      <w:r w:rsidRPr="00563DF5">
        <w:rPr>
          <w:rFonts w:ascii="TH SarabunIT๙" w:hAnsi="TH SarabunIT๙" w:cs="TH SarabunIT๙"/>
          <w:sz w:val="35"/>
          <w:szCs w:val="35"/>
          <w:cs/>
        </w:rPr>
        <w:t>เพื่อให้การบริหาร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ราชการเป็นไปอย่างมีประสิทธิภาพและมี</w:t>
      </w:r>
      <w:proofErr w:type="spellStart"/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ธรรมาภิ</w:t>
      </w:r>
      <w:proofErr w:type="spellEnd"/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บาลอันจะท</w:t>
      </w:r>
      <w:r w:rsidRPr="00563DF5">
        <w:rPr>
          <w:rFonts w:ascii="TH SarabunIT๙" w:hAnsi="TH SarabunIT๙" w:cs="TH SarabunIT๙" w:hint="cs"/>
          <w:spacing w:val="-2"/>
          <w:sz w:val="35"/>
          <w:szCs w:val="35"/>
          <w:cs/>
        </w:rPr>
        <w:t>ำ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ให้ประชาชนเกิดความมั่นใจ</w:t>
      </w:r>
      <w:r w:rsidRPr="00563DF5">
        <w:rPr>
          <w:rFonts w:ascii="TH SarabunIT๙" w:hAnsi="TH SarabunIT๙" w:cs="TH SarabunIT๙" w:hint="cs"/>
          <w:spacing w:val="-2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ศรัทธาและไว้วางใจ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ในการบริหารงานภาครัฐ</w:t>
      </w:r>
    </w:p>
    <w:p w:rsidR="00F158FE" w:rsidRPr="00563DF5" w:rsidRDefault="00F158FE" w:rsidP="00F158FE">
      <w:pPr>
        <w:spacing w:before="1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  <w:t>อาศัยความ</w:t>
      </w:r>
      <w:r w:rsidRPr="00563DF5">
        <w:rPr>
          <w:rFonts w:ascii="TH SarabunIT๙" w:hAnsi="TH SarabunIT๙" w:cs="TH SarabunIT๙"/>
          <w:sz w:val="35"/>
          <w:szCs w:val="35"/>
          <w:cs/>
        </w:rPr>
        <w:t>ตามเจตนารมณ์ของรัฐธรรมนูญแห่งราชอาณาจักรไทย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พุทธศักราช</w:t>
      </w:r>
      <w:r w:rsidR="00EA1575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๒๕๕๐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และ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มาตรา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๓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/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๑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แห่งพระราชบัญญัติระเบียบบริหารราชการแผ่นดิน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พ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.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ศ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๒๕๓๔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แก้ไขเพิ่มเติมถึงฉบับที่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๕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 xml:space="preserve">  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พ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.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ศ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๒๕๔๕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และพระราชกฤษฎีกาว่าด้วยหลักเกณฑ์และวิธีการบริห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 xml:space="preserve">ารกิจการบ้านเมืองที่ดี พ.ศ.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๒๕๔๖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ประมวลจริยธรรมของข้าราชการ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 xml:space="preserve"> อำเภอ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เหนือคลอง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 xml:space="preserve"> จังหวัด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 xml:space="preserve">กระบี่ </w:t>
      </w:r>
      <w:r w:rsidR="00EA1575" w:rsidRPr="00563DF5">
        <w:rPr>
          <w:rFonts w:ascii="TH SarabunIT๙" w:hAnsi="TH SarabunIT๙" w:cs="TH SarabunIT๙"/>
          <w:sz w:val="35"/>
          <w:szCs w:val="35"/>
          <w:cs/>
        </w:rPr>
        <w:t xml:space="preserve"> พ.ศ.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๒๕๕๒</w:t>
      </w:r>
      <w:r w:rsidRPr="00563DF5">
        <w:rPr>
          <w:rFonts w:ascii="TH SarabunIT๙" w:hAnsi="TH SarabunIT๙" w:cs="TH SarabunIT๙"/>
          <w:sz w:val="35"/>
          <w:szCs w:val="35"/>
        </w:rPr>
        <w:t xml:space="preserve">  </w:t>
      </w:r>
      <w:r w:rsidRPr="00563DF5">
        <w:rPr>
          <w:rFonts w:ascii="TH SarabunIT๙" w:hAnsi="TH SarabunIT๙" w:cs="TH SarabunIT๙"/>
          <w:sz w:val="35"/>
          <w:szCs w:val="35"/>
          <w:cs/>
        </w:rPr>
        <w:t>ระเ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บียบองค์การบริหารส่วนตำบล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ว่าด้วยประมวลจริยธรรมของข้าราชการการเมืองท้องถิ่นฝ่า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ยบริหารองค์การบริหารส่วนตำบล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พ.ศ.๒๕๕๓</w:t>
      </w:r>
      <w:r w:rsidR="00D459A4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และ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ระเบียบองค์การบริหารส่วนตำบล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ว่าด้วยประมวลจริยธรรมของข้าราชการการเมืองท้องถิ่นฝ่ายสภาท</w:t>
      </w:r>
      <w:r w:rsidR="000547C2" w:rsidRPr="00563DF5">
        <w:rPr>
          <w:rFonts w:ascii="TH SarabunIT๙" w:hAnsi="TH SarabunIT๙" w:cs="TH SarabunIT๙"/>
          <w:sz w:val="35"/>
          <w:szCs w:val="35"/>
          <w:cs/>
        </w:rPr>
        <w:t>้องถิ่นองค์การบริหารส่วนตำบล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พ.ศ. ๒๕๕๓</w:t>
      </w:r>
    </w:p>
    <w:p w:rsidR="00F158FE" w:rsidRPr="00563DF5" w:rsidRDefault="000011F9" w:rsidP="000011F9">
      <w:pPr>
        <w:ind w:firstLine="7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          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ดังนั้น </w:t>
      </w:r>
      <w:r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ห้วยยูง</w:t>
      </w:r>
      <w:r w:rsidR="00F158FE"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 xml:space="preserve"> จึง</w:t>
      </w:r>
      <w:r w:rsidR="00F158FE" w:rsidRPr="00563DF5">
        <w:rPr>
          <w:rFonts w:ascii="TH SarabunIT๙" w:eastAsia="EucrosiaUPCBold" w:hAnsi="TH SarabunIT๙" w:cs="TH SarabunIT๙" w:hint="cs"/>
          <w:spacing w:val="-4"/>
          <w:sz w:val="35"/>
          <w:szCs w:val="35"/>
          <w:cs/>
          <w:lang w:eastAsia="en-US"/>
        </w:rPr>
        <w:t xml:space="preserve">ประกาศเจตนารมณ์การป้องกันและต่อต้านการทุจริตคอร์รัปชั่น </w:t>
      </w:r>
      <w:r w:rsidR="00F158FE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เพื่อพึงยึดถือเป็นแนวทางปฏิบัติต่อไป ดังนี้</w:t>
      </w:r>
    </w:p>
    <w:p w:rsidR="00F158FE" w:rsidRPr="00563DF5" w:rsidRDefault="00F158FE" w:rsidP="00F158FE">
      <w:pPr>
        <w:pStyle w:val="Default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</w:r>
      <w:r w:rsidR="00EA1575" w:rsidRPr="00563DF5">
        <w:rPr>
          <w:rFonts w:ascii="TH SarabunIT๙" w:hAnsi="TH SarabunIT๙" w:cs="TH SarabunIT๙"/>
          <w:sz w:val="35"/>
          <w:szCs w:val="35"/>
          <w:cs/>
        </w:rPr>
        <w:tab/>
        <w:t xml:space="preserve">ข้อ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๑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ประกาศฉบับนี้บังคับใช้กับ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นายกองค์การบริหารส่วนตำบล รองนายกองค์การบริหารส่วนตำบล เลขานุการนายกองค์การบริหารส่วนตำบล </w:t>
      </w:r>
      <w:r w:rsidRPr="00563DF5">
        <w:rPr>
          <w:rFonts w:ascii="TH SarabunIT๙" w:hAnsi="TH SarabunIT๙" w:cs="TH SarabunIT๙"/>
          <w:sz w:val="35"/>
          <w:szCs w:val="35"/>
          <w:cs/>
        </w:rPr>
        <w:t>สมาชิกสภาองค์การบริหารส่วนตำบล พนักงานส่วนตำบล และพนักงาน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จ้างขององค์การบริหารส่วนตำบล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</w:rPr>
        <w:t>(</w:t>
      </w:r>
      <w:r w:rsidRPr="00563DF5">
        <w:rPr>
          <w:rFonts w:ascii="TH SarabunIT๙" w:hAnsi="TH SarabunIT๙" w:cs="TH SarabunIT๙"/>
          <w:sz w:val="35"/>
          <w:szCs w:val="35"/>
          <w:cs/>
        </w:rPr>
        <w:t>รวมเรียกว่า</w:t>
      </w:r>
      <w:r w:rsidRPr="00563DF5">
        <w:rPr>
          <w:rFonts w:ascii="TH SarabunIT๙" w:hAnsi="TH SarabunIT๙" w:cs="TH SarabunIT๙"/>
          <w:sz w:val="35"/>
          <w:szCs w:val="35"/>
        </w:rPr>
        <w:t xml:space="preserve"> “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</w:rPr>
        <w:t xml:space="preserve">”) </w:t>
      </w:r>
    </w:p>
    <w:p w:rsidR="00F158FE" w:rsidRPr="00563DF5" w:rsidRDefault="00EA1575" w:rsidP="00F158F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hAnsi="TH SarabunIT๙" w:cs="TH SarabunIT๙"/>
          <w:spacing w:val="-6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pacing w:val="-6"/>
          <w:sz w:val="35"/>
          <w:szCs w:val="35"/>
          <w:cs/>
        </w:rPr>
        <w:tab/>
        <w:t xml:space="preserve">ข้อ </w:t>
      </w:r>
      <w:r w:rsidRPr="00563DF5">
        <w:rPr>
          <w:rFonts w:ascii="TH SarabunIT๙" w:hAnsi="TH SarabunIT๙" w:cs="TH SarabunIT๙" w:hint="cs"/>
          <w:spacing w:val="-6"/>
          <w:sz w:val="35"/>
          <w:szCs w:val="35"/>
          <w:cs/>
        </w:rPr>
        <w:t>๒</w:t>
      </w:r>
      <w:r w:rsidR="00F158FE" w:rsidRPr="00563DF5">
        <w:rPr>
          <w:rFonts w:ascii="TH SarabunIT๙" w:hAnsi="TH SarabunIT๙" w:cs="TH SarabunIT๙"/>
          <w:spacing w:val="-6"/>
          <w:sz w:val="35"/>
          <w:szCs w:val="35"/>
          <w:cs/>
        </w:rPr>
        <w:t xml:space="preserve"> บุคลากรของ</w:t>
      </w:r>
      <w:r w:rsidR="000011F9" w:rsidRPr="00563DF5">
        <w:rPr>
          <w:rFonts w:ascii="TH SarabunIT๙" w:hAnsi="TH SarabunIT๙" w:cs="TH SarabunIT๙"/>
          <w:spacing w:val="-4"/>
          <w:sz w:val="35"/>
          <w:szCs w:val="35"/>
          <w:cs/>
        </w:rPr>
        <w:t>องค์การบริหารส่วนตำบ</w:t>
      </w:r>
      <w:r w:rsidR="000011F9"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ล</w:t>
      </w:r>
      <w:r w:rsid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 xml:space="preserve"> จะไม่</w:t>
      </w:r>
      <w:r w:rsidR="00F158FE" w:rsidRPr="00563DF5">
        <w:rPr>
          <w:rFonts w:ascii="TH SarabunIT๙" w:eastAsiaTheme="minorHAnsi" w:hAnsi="TH SarabunIT๙" w:cs="TH SarabunIT๙"/>
          <w:spacing w:val="-6"/>
          <w:sz w:val="35"/>
          <w:szCs w:val="35"/>
          <w:cs/>
          <w:lang w:eastAsia="en-US"/>
        </w:rPr>
        <w:t>เข้าไปเกี่ยวข้อง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>กับเรื่องทุจริตคอร์รัป</w:t>
      </w:r>
      <w:r w:rsidR="00F158FE" w:rsidRPr="00563DF5">
        <w:rPr>
          <w:rFonts w:ascii="TH SarabunIT๙" w:eastAsiaTheme="minorHAnsi" w:hAnsi="TH SarabunIT๙" w:cs="TH SarabunIT๙" w:hint="cs"/>
          <w:spacing w:val="-4"/>
          <w:sz w:val="35"/>
          <w:szCs w:val="35"/>
          <w:cs/>
          <w:lang w:eastAsia="en-US"/>
        </w:rPr>
        <w:t>ชั่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>น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ไม่ว่าโดยทางตรงหรือทางอ้อม</w:t>
      </w:r>
    </w:p>
    <w:p w:rsidR="00F158FE" w:rsidRDefault="00EA157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ab/>
        <w:t xml:space="preserve">ข้อ 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๓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ไม่พึงละเลยหรือเพิกเฉย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เมื่อพบเห็นการ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กระทำที่เข้าข่ายการทุจริตคอร์รัปชั</w:t>
      </w:r>
      <w:r w:rsidR="00F158FE" w:rsidRPr="00563DF5">
        <w:rPr>
          <w:rFonts w:ascii="TH SarabunIT๙" w:eastAsiaTheme="minorHAnsi" w:hAnsi="TH SarabunIT๙" w:cs="TH SarabunIT๙" w:hint="cs"/>
          <w:spacing w:val="-2"/>
          <w:sz w:val="35"/>
          <w:szCs w:val="35"/>
          <w:cs/>
          <w:lang w:eastAsia="en-US"/>
        </w:rPr>
        <w:t>่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นที่เกี่ยว</w:t>
      </w:r>
      <w:r w:rsidR="000011F9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ข้องกับองค์การบริหารส่วนตำบล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pacing w:val="-2"/>
          <w:sz w:val="35"/>
          <w:szCs w:val="35"/>
          <w:cs/>
          <w:lang w:eastAsia="en-US"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 xml:space="preserve"> โดยต้องแจ้งให้ผู้บังคับบัญชา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หรือบุคคลที่รับผิดชอบทราบ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และให้ความร่วมมือในการตรวจสอบข้อเท็จจริงต่างๆ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หากมีข้อสงสัยหรือข้อซักถามให้ปรึกษากับผู้บังคับบัญชา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563DF5" w:rsidRDefault="00563DF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</w:p>
    <w:p w:rsidR="00563DF5" w:rsidRPr="00563DF5" w:rsidRDefault="00563DF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lastRenderedPageBreak/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  <w:t>-2-</w:t>
      </w:r>
    </w:p>
    <w:p w:rsidR="00F158FE" w:rsidRPr="00563DF5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eastAsiaTheme="minorHAnsi" w:cs="Cordia New"/>
          <w:sz w:val="35"/>
          <w:szCs w:val="35"/>
          <w:lang w:eastAsia="en-US"/>
        </w:rPr>
        <w:t xml:space="preserve"> </w:t>
      </w:r>
      <w:r w:rsidRPr="00563DF5">
        <w:rPr>
          <w:rFonts w:eastAsiaTheme="minorHAnsi" w:cs="Cordia New"/>
          <w:sz w:val="35"/>
          <w:szCs w:val="35"/>
          <w:lang w:eastAsia="en-US"/>
        </w:rPr>
        <w:tab/>
      </w:r>
      <w:r w:rsidRPr="00563DF5">
        <w:rPr>
          <w:rFonts w:eastAsiaTheme="minorHAnsi" w:cs="Cordia New"/>
          <w:sz w:val="35"/>
          <w:szCs w:val="35"/>
          <w:lang w:eastAsia="en-US"/>
        </w:rPr>
        <w:tab/>
      </w:r>
      <w:r w:rsidR="00EA1575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ข้อ </w:t>
      </w:r>
      <w:r w:rsidR="00EA1575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๔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จะตระหนักถึงความสำคัญในการเผยแพร่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ให้ความรู้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และท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ำ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ความเข้าใจกับบุคคลอื่นที่ต้องปฏิบัติหน้าที่ที่เกี่ยวข้องกับ</w:t>
      </w:r>
      <w:r w:rsidR="000011F9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หรืออาจเกิดผลกระทบต่อ</w:t>
      </w:r>
      <w:r w:rsidR="000011F9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ในเรื่องที่ต้องปฏิบัติ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มิให้เกิดการทุจริตคอร์รัปชั่น</w:t>
      </w:r>
    </w:p>
    <w:p w:rsidR="00F158FE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ab/>
      </w:r>
      <w:r w:rsidR="00EA1575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ab/>
        <w:t xml:space="preserve">ข้อ </w:t>
      </w:r>
      <w:r w:rsidR="00EA1575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๕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คลากรขององค์การบริหารส่วนตำบล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563DF5">
        <w:rPr>
          <w:rFonts w:ascii="TH SarabunIT๙" w:hAnsi="TH SarabunIT๙" w:cs="TH SarabunIT๙"/>
          <w:sz w:val="35"/>
          <w:szCs w:val="35"/>
          <w:cs/>
        </w:rPr>
        <w:t>ไม่ว่าจะเป็นการกระทำกับบุคคลใดก็ตาม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หรือการทำธุรกรรมกับภาครัฐหรือภาคเอกชน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</w:p>
    <w:p w:rsidR="00E42B32" w:rsidRPr="00563DF5" w:rsidRDefault="00E42B32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</w:pP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ข้อ 6 </w:t>
      </w:r>
      <w:r w:rsidRPr="00E42B32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บุคลากรขององค์การบริหารส่วนตำบล</w:t>
      </w:r>
      <w:r w:rsidRPr="00E42B32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งดการให้และรับของขวัญของกำนัลทุกชนิดจากการ</w:t>
      </w:r>
      <w:proofErr w:type="spellStart"/>
      <w:r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ปฎิบัติ</w:t>
      </w:r>
      <w:proofErr w:type="spellEnd"/>
      <w:r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หน้าที่ หรือโอกาสอื่นใด</w:t>
      </w:r>
    </w:p>
    <w:p w:rsidR="00F158FE" w:rsidRPr="00563DF5" w:rsidRDefault="00F158FE" w:rsidP="00F158FE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sz w:val="16"/>
          <w:szCs w:val="16"/>
          <w:lang w:eastAsia="en-US"/>
        </w:rPr>
      </w:pPr>
    </w:p>
    <w:p w:rsidR="00F158FE" w:rsidRPr="00563DF5" w:rsidRDefault="00F158FE" w:rsidP="00F158FE">
      <w:pPr>
        <w:spacing w:before="120"/>
        <w:ind w:left="720" w:firstLine="720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>ทั้งนี้ ตั้งแต่บัดนี้เป็นต้นไป</w:t>
      </w:r>
    </w:p>
    <w:p w:rsidR="00F158FE" w:rsidRPr="00563DF5" w:rsidRDefault="00F158FE" w:rsidP="00F158FE">
      <w:pPr>
        <w:spacing w:before="120"/>
        <w:ind w:left="1440" w:firstLine="720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 xml:space="preserve">ประกาศ ณ วันที่ 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0011F9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E42B32">
        <w:rPr>
          <w:rFonts w:ascii="TH SarabunIT๙" w:hAnsi="TH SarabunIT๙" w:cs="TH SarabunIT๙"/>
          <w:sz w:val="35"/>
          <w:szCs w:val="35"/>
        </w:rPr>
        <w:t>4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="00D07141">
        <w:rPr>
          <w:rFonts w:ascii="TH SarabunIT๙" w:hAnsi="TH SarabunIT๙" w:cs="TH SarabunIT๙" w:hint="cs"/>
          <w:sz w:val="35"/>
          <w:szCs w:val="35"/>
          <w:cs/>
        </w:rPr>
        <w:t>เดือน</w:t>
      </w:r>
      <w:r w:rsidR="00E42B32">
        <w:rPr>
          <w:rFonts w:ascii="TH SarabunIT๙" w:hAnsi="TH SarabunIT๙" w:cs="TH SarabunIT๙" w:hint="cs"/>
          <w:sz w:val="35"/>
          <w:szCs w:val="35"/>
          <w:cs/>
        </w:rPr>
        <w:t>มกราคม</w:t>
      </w:r>
      <w:r w:rsidR="002F07BB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 xml:space="preserve">พ.ศ.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</w:t>
      </w:r>
      <w:r w:rsidR="00D07141">
        <w:rPr>
          <w:rFonts w:ascii="TH SarabunIT๙" w:hAnsi="TH SarabunIT๙" w:cs="TH SarabunIT๙" w:hint="cs"/>
          <w:sz w:val="35"/>
          <w:szCs w:val="35"/>
          <w:cs/>
        </w:rPr>
        <w:t>6</w:t>
      </w:r>
      <w:r w:rsidR="00E42B32">
        <w:rPr>
          <w:rFonts w:ascii="TH SarabunIT๙" w:hAnsi="TH SarabunIT๙" w:cs="TH SarabunIT๙" w:hint="cs"/>
          <w:sz w:val="35"/>
          <w:szCs w:val="35"/>
          <w:cs/>
        </w:rPr>
        <w:t>5</w:t>
      </w:r>
    </w:p>
    <w:p w:rsidR="00F158FE" w:rsidRPr="00563DF5" w:rsidRDefault="00F158FE" w:rsidP="00F158FE">
      <w:pPr>
        <w:ind w:left="1440" w:firstLine="720"/>
        <w:rPr>
          <w:rFonts w:ascii="TH SarabunIT๙" w:hAnsi="TH SarabunIT๙" w:cs="TH SarabunIT๙"/>
          <w:sz w:val="35"/>
          <w:szCs w:val="35"/>
        </w:rPr>
      </w:pPr>
    </w:p>
    <w:p w:rsidR="00F158FE" w:rsidRPr="00563DF5" w:rsidRDefault="00E42B32" w:rsidP="00F158FE">
      <w:pPr>
        <w:spacing w:before="240"/>
        <w:jc w:val="center"/>
        <w:rPr>
          <w:rFonts w:ascii="TH SarabunIT๙" w:hAnsi="TH SarabunIT๙" w:cs="TH SarabunIT๙"/>
          <w:sz w:val="35"/>
          <w:szCs w:val="35"/>
          <w:cs/>
        </w:rPr>
      </w:pPr>
      <w:r>
        <w:rPr>
          <w:rFonts w:ascii="TH SarabunIT๙" w:hAnsi="TH SarabunIT๙" w:cs="TH SarabunIT๙"/>
          <w:noProof/>
          <w:sz w:val="35"/>
          <w:szCs w:val="35"/>
          <w:lang w:eastAsia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2786587</wp:posOffset>
            </wp:positionH>
            <wp:positionV relativeFrom="paragraph">
              <wp:posOffset>30879</wp:posOffset>
            </wp:positionV>
            <wp:extent cx="2270760" cy="1115695"/>
            <wp:effectExtent l="0" t="0" r="0" b="8255"/>
            <wp:wrapNone/>
            <wp:docPr id="2" name="รูปภาพ 2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3AAD" w:rsidRDefault="004452AB" w:rsidP="00F158FE">
      <w:pPr>
        <w:rPr>
          <w:rFonts w:ascii="TH SarabunIT๙" w:hAnsi="TH SarabunIT๙" w:cs="TH SarabunIT๙" w:hint="cs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="00E42B32">
        <w:rPr>
          <w:rFonts w:ascii="TH SarabunIT๙" w:hAnsi="TH SarabunIT๙" w:cs="TH SarabunIT๙"/>
          <w:sz w:val="35"/>
          <w:szCs w:val="35"/>
        </w:rPr>
        <w:tab/>
        <w:t xml:space="preserve"> </w:t>
      </w:r>
      <w:r w:rsidR="00E42B32">
        <w:rPr>
          <w:rFonts w:ascii="TH SarabunIT๙" w:hAnsi="TH SarabunIT๙" w:cs="TH SarabunIT๙" w:hint="cs"/>
          <w:sz w:val="35"/>
          <w:szCs w:val="35"/>
          <w:cs/>
        </w:rPr>
        <w:t>ว่าที่ร้อยตรี</w:t>
      </w:r>
    </w:p>
    <w:p w:rsidR="00E42B32" w:rsidRDefault="00E42B32" w:rsidP="00F158FE">
      <w:pPr>
        <w:rPr>
          <w:rFonts w:ascii="TH SarabunIT๙" w:hAnsi="TH SarabunIT๙" w:cs="TH SarabunIT๙" w:hint="cs"/>
          <w:sz w:val="35"/>
          <w:szCs w:val="35"/>
        </w:rPr>
      </w:pPr>
      <w:r>
        <w:rPr>
          <w:rFonts w:ascii="TH SarabunIT๙" w:hAnsi="TH SarabunIT๙" w:cs="TH SarabunIT๙" w:hint="cs"/>
          <w:sz w:val="35"/>
          <w:szCs w:val="35"/>
          <w:cs/>
        </w:rPr>
        <w:tab/>
      </w:r>
      <w:r>
        <w:rPr>
          <w:rFonts w:ascii="TH SarabunIT๙" w:hAnsi="TH SarabunIT๙" w:cs="TH SarabunIT๙" w:hint="cs"/>
          <w:sz w:val="35"/>
          <w:szCs w:val="35"/>
          <w:cs/>
        </w:rPr>
        <w:tab/>
      </w:r>
      <w:r>
        <w:rPr>
          <w:rFonts w:ascii="TH SarabunIT๙" w:hAnsi="TH SarabunIT๙" w:cs="TH SarabunIT๙" w:hint="cs"/>
          <w:sz w:val="35"/>
          <w:szCs w:val="35"/>
          <w:cs/>
        </w:rPr>
        <w:tab/>
      </w:r>
      <w:r>
        <w:rPr>
          <w:rFonts w:ascii="TH SarabunIT๙" w:hAnsi="TH SarabunIT๙" w:cs="TH SarabunIT๙" w:hint="cs"/>
          <w:sz w:val="35"/>
          <w:szCs w:val="35"/>
          <w:cs/>
        </w:rPr>
        <w:tab/>
      </w:r>
      <w:r>
        <w:rPr>
          <w:rFonts w:ascii="TH SarabunIT๙" w:hAnsi="TH SarabunIT๙" w:cs="TH SarabunIT๙" w:hint="cs"/>
          <w:sz w:val="35"/>
          <w:szCs w:val="35"/>
          <w:cs/>
        </w:rPr>
        <w:tab/>
      </w:r>
      <w:r>
        <w:rPr>
          <w:rFonts w:ascii="TH SarabunIT๙" w:hAnsi="TH SarabunIT๙" w:cs="TH SarabunIT๙" w:hint="cs"/>
          <w:sz w:val="35"/>
          <w:szCs w:val="35"/>
          <w:cs/>
        </w:rPr>
        <w:tab/>
      </w:r>
      <w:r>
        <w:rPr>
          <w:rFonts w:ascii="TH SarabunIT๙" w:hAnsi="TH SarabunIT๙" w:cs="TH SarabunIT๙" w:hint="cs"/>
          <w:sz w:val="35"/>
          <w:szCs w:val="35"/>
          <w:cs/>
        </w:rPr>
        <w:tab/>
        <w:t>(</w:t>
      </w:r>
      <w:proofErr w:type="spellStart"/>
      <w:r>
        <w:rPr>
          <w:rFonts w:ascii="TH SarabunIT๙" w:hAnsi="TH SarabunIT๙" w:cs="TH SarabunIT๙" w:hint="cs"/>
          <w:sz w:val="35"/>
          <w:szCs w:val="35"/>
          <w:cs/>
        </w:rPr>
        <w:t>นฤ</w:t>
      </w:r>
      <w:proofErr w:type="spellEnd"/>
      <w:r>
        <w:rPr>
          <w:rFonts w:ascii="TH SarabunIT๙" w:hAnsi="TH SarabunIT๙" w:cs="TH SarabunIT๙" w:hint="cs"/>
          <w:sz w:val="35"/>
          <w:szCs w:val="35"/>
          <w:cs/>
        </w:rPr>
        <w:t>นาท ชัยสวัสดิ์)</w:t>
      </w:r>
    </w:p>
    <w:p w:rsidR="00E42B32" w:rsidRDefault="00E42B32" w:rsidP="00F158FE">
      <w:pPr>
        <w:rPr>
          <w:rFonts w:ascii="TH SarabunIT๙" w:hAnsi="TH SarabunIT๙" w:cs="TH SarabunIT๙" w:hint="cs"/>
          <w:sz w:val="35"/>
          <w:szCs w:val="35"/>
        </w:rPr>
      </w:pPr>
      <w:r>
        <w:rPr>
          <w:rFonts w:ascii="TH SarabunIT๙" w:hAnsi="TH SarabunIT๙" w:cs="TH SarabunIT๙" w:hint="cs"/>
          <w:sz w:val="35"/>
          <w:szCs w:val="35"/>
          <w:cs/>
        </w:rPr>
        <w:t xml:space="preserve">                                             ปลัดองค์การบริหารส่วนตำบลห้วยยูง </w:t>
      </w:r>
      <w:proofErr w:type="spellStart"/>
      <w:r>
        <w:rPr>
          <w:rFonts w:ascii="TH SarabunIT๙" w:hAnsi="TH SarabunIT๙" w:cs="TH SarabunIT๙" w:hint="cs"/>
          <w:sz w:val="35"/>
          <w:szCs w:val="35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5"/>
          <w:szCs w:val="35"/>
          <w:cs/>
        </w:rPr>
        <w:t>หนาที่</w:t>
      </w:r>
    </w:p>
    <w:p w:rsidR="00E42B32" w:rsidRDefault="00E42B32" w:rsidP="00F158FE">
      <w:pPr>
        <w:rPr>
          <w:rFonts w:ascii="TH SarabunIT๙" w:hAnsi="TH SarabunIT๙" w:cs="TH SarabunIT๙" w:hint="cs"/>
          <w:sz w:val="35"/>
          <w:szCs w:val="35"/>
          <w:cs/>
        </w:rPr>
      </w:pPr>
      <w:r>
        <w:rPr>
          <w:rFonts w:ascii="TH SarabunIT๙" w:hAnsi="TH SarabunIT๙" w:cs="TH SarabunIT๙" w:hint="cs"/>
          <w:sz w:val="35"/>
          <w:szCs w:val="35"/>
          <w:cs/>
        </w:rPr>
        <w:t xml:space="preserve">                                                  นายกองค์การบริหารส่วนตำบลห้วยยูง</w:t>
      </w:r>
    </w:p>
    <w:p w:rsidR="00F158FE" w:rsidRDefault="004452AB" w:rsidP="00E42B32">
      <w:pPr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Pr="00E03AAD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  <w:bookmarkStart w:id="0" w:name="_GoBack"/>
      <w:bookmarkEnd w:id="0"/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sectPr w:rsidR="00875F7B" w:rsidSect="004E4372">
      <w:pgSz w:w="11906" w:h="16838"/>
      <w:pgMar w:top="900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F3A" w:rsidRDefault="00155F3A" w:rsidP="00D90E54">
      <w:r>
        <w:separator/>
      </w:r>
    </w:p>
  </w:endnote>
  <w:endnote w:type="continuationSeparator" w:id="0">
    <w:p w:rsidR="00155F3A" w:rsidRDefault="00155F3A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F3A" w:rsidRDefault="00155F3A" w:rsidP="00D90E54">
      <w:r>
        <w:separator/>
      </w:r>
    </w:p>
  </w:footnote>
  <w:footnote w:type="continuationSeparator" w:id="0">
    <w:p w:rsidR="00155F3A" w:rsidRDefault="00155F3A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6E"/>
    <w:rsid w:val="000011F9"/>
    <w:rsid w:val="00017C8F"/>
    <w:rsid w:val="00020245"/>
    <w:rsid w:val="00033586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8528C"/>
    <w:rsid w:val="000A6F1F"/>
    <w:rsid w:val="000B4EED"/>
    <w:rsid w:val="000E0893"/>
    <w:rsid w:val="00142835"/>
    <w:rsid w:val="00155F3A"/>
    <w:rsid w:val="00163C04"/>
    <w:rsid w:val="001650D0"/>
    <w:rsid w:val="00172433"/>
    <w:rsid w:val="001A09D9"/>
    <w:rsid w:val="001C3ACE"/>
    <w:rsid w:val="001E19D6"/>
    <w:rsid w:val="001E2E32"/>
    <w:rsid w:val="00212585"/>
    <w:rsid w:val="00215E11"/>
    <w:rsid w:val="00220BF4"/>
    <w:rsid w:val="00250A5A"/>
    <w:rsid w:val="00284745"/>
    <w:rsid w:val="0028726D"/>
    <w:rsid w:val="00293264"/>
    <w:rsid w:val="002A4FEE"/>
    <w:rsid w:val="002C65C3"/>
    <w:rsid w:val="002E33C9"/>
    <w:rsid w:val="002F07BB"/>
    <w:rsid w:val="0032040A"/>
    <w:rsid w:val="00350263"/>
    <w:rsid w:val="00372D3C"/>
    <w:rsid w:val="003872A7"/>
    <w:rsid w:val="00390A54"/>
    <w:rsid w:val="003914AC"/>
    <w:rsid w:val="00394A6C"/>
    <w:rsid w:val="003A02F3"/>
    <w:rsid w:val="003D0C59"/>
    <w:rsid w:val="003D68DB"/>
    <w:rsid w:val="003F3F99"/>
    <w:rsid w:val="00415C7E"/>
    <w:rsid w:val="004452AB"/>
    <w:rsid w:val="004604D8"/>
    <w:rsid w:val="0046150B"/>
    <w:rsid w:val="004750B6"/>
    <w:rsid w:val="00482B21"/>
    <w:rsid w:val="00484133"/>
    <w:rsid w:val="004B020D"/>
    <w:rsid w:val="004C19B1"/>
    <w:rsid w:val="004D55B8"/>
    <w:rsid w:val="004E32D6"/>
    <w:rsid w:val="004E4372"/>
    <w:rsid w:val="005326BE"/>
    <w:rsid w:val="005460C1"/>
    <w:rsid w:val="00546B57"/>
    <w:rsid w:val="0055328B"/>
    <w:rsid w:val="00563DF5"/>
    <w:rsid w:val="005877E5"/>
    <w:rsid w:val="005B1524"/>
    <w:rsid w:val="005B3C44"/>
    <w:rsid w:val="005C5309"/>
    <w:rsid w:val="005D2708"/>
    <w:rsid w:val="00606D3C"/>
    <w:rsid w:val="00645261"/>
    <w:rsid w:val="00650024"/>
    <w:rsid w:val="006504F5"/>
    <w:rsid w:val="006772CF"/>
    <w:rsid w:val="006C7169"/>
    <w:rsid w:val="006D47DE"/>
    <w:rsid w:val="00736882"/>
    <w:rsid w:val="00774272"/>
    <w:rsid w:val="00791C43"/>
    <w:rsid w:val="007975A3"/>
    <w:rsid w:val="007A1F40"/>
    <w:rsid w:val="007C2624"/>
    <w:rsid w:val="007D2B67"/>
    <w:rsid w:val="007E3A54"/>
    <w:rsid w:val="007F1D97"/>
    <w:rsid w:val="007F5136"/>
    <w:rsid w:val="007F53E0"/>
    <w:rsid w:val="00811B90"/>
    <w:rsid w:val="008456E5"/>
    <w:rsid w:val="0085647C"/>
    <w:rsid w:val="00875F7B"/>
    <w:rsid w:val="00877C55"/>
    <w:rsid w:val="00894E87"/>
    <w:rsid w:val="008957F1"/>
    <w:rsid w:val="00897087"/>
    <w:rsid w:val="008B6BA0"/>
    <w:rsid w:val="008C3386"/>
    <w:rsid w:val="008D2357"/>
    <w:rsid w:val="008D4F76"/>
    <w:rsid w:val="008E23A2"/>
    <w:rsid w:val="008E3842"/>
    <w:rsid w:val="008F6560"/>
    <w:rsid w:val="00900348"/>
    <w:rsid w:val="009326B8"/>
    <w:rsid w:val="00940E24"/>
    <w:rsid w:val="00957F17"/>
    <w:rsid w:val="00966E41"/>
    <w:rsid w:val="009967B7"/>
    <w:rsid w:val="009B3156"/>
    <w:rsid w:val="009B4FED"/>
    <w:rsid w:val="009C2D21"/>
    <w:rsid w:val="009F3E32"/>
    <w:rsid w:val="009F4FDE"/>
    <w:rsid w:val="00A13895"/>
    <w:rsid w:val="00A32F00"/>
    <w:rsid w:val="00A71265"/>
    <w:rsid w:val="00A7445A"/>
    <w:rsid w:val="00A77ED3"/>
    <w:rsid w:val="00AB3679"/>
    <w:rsid w:val="00AB7B1E"/>
    <w:rsid w:val="00AD6DA4"/>
    <w:rsid w:val="00AD764A"/>
    <w:rsid w:val="00AD7964"/>
    <w:rsid w:val="00AF7CF7"/>
    <w:rsid w:val="00B442CC"/>
    <w:rsid w:val="00B543AF"/>
    <w:rsid w:val="00BA27BA"/>
    <w:rsid w:val="00BD141E"/>
    <w:rsid w:val="00C11DE6"/>
    <w:rsid w:val="00C12444"/>
    <w:rsid w:val="00C170CA"/>
    <w:rsid w:val="00C36D1A"/>
    <w:rsid w:val="00C551C6"/>
    <w:rsid w:val="00C929FC"/>
    <w:rsid w:val="00CB7271"/>
    <w:rsid w:val="00CC55D3"/>
    <w:rsid w:val="00CD3504"/>
    <w:rsid w:val="00D035FA"/>
    <w:rsid w:val="00D07141"/>
    <w:rsid w:val="00D459A4"/>
    <w:rsid w:val="00D73512"/>
    <w:rsid w:val="00D90E54"/>
    <w:rsid w:val="00D96535"/>
    <w:rsid w:val="00DC5FDB"/>
    <w:rsid w:val="00E022CE"/>
    <w:rsid w:val="00E03AAD"/>
    <w:rsid w:val="00E42B32"/>
    <w:rsid w:val="00E477EA"/>
    <w:rsid w:val="00E60126"/>
    <w:rsid w:val="00E9343F"/>
    <w:rsid w:val="00E94D51"/>
    <w:rsid w:val="00EA1575"/>
    <w:rsid w:val="00EB7959"/>
    <w:rsid w:val="00ED6B93"/>
    <w:rsid w:val="00EE2221"/>
    <w:rsid w:val="00EF2E3F"/>
    <w:rsid w:val="00F05183"/>
    <w:rsid w:val="00F158FE"/>
    <w:rsid w:val="00F2787B"/>
    <w:rsid w:val="00F279FB"/>
    <w:rsid w:val="00F64E35"/>
    <w:rsid w:val="00F67267"/>
    <w:rsid w:val="00F850F4"/>
    <w:rsid w:val="00F92842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C040B-2156-4D66-BC9B-7856FB6AD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Windows User</cp:lastModifiedBy>
  <cp:revision>2</cp:revision>
  <cp:lastPrinted>2017-09-11T04:36:00Z</cp:lastPrinted>
  <dcterms:created xsi:type="dcterms:W3CDTF">2022-03-28T07:09:00Z</dcterms:created>
  <dcterms:modified xsi:type="dcterms:W3CDTF">2022-03-28T07:09:00Z</dcterms:modified>
</cp:coreProperties>
</file>